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A8DA" w14:textId="6111D544" w:rsidR="00A24E83" w:rsidRPr="00354D43" w:rsidRDefault="00A24E83" w:rsidP="00A24E83">
      <w:pPr>
        <w:rPr>
          <w:rFonts w:asciiTheme="minorHAnsi" w:hAnsiTheme="minorHAnsi" w:cstheme="minorHAnsi"/>
          <w:b/>
          <w:szCs w:val="22"/>
          <w:lang w:val="sv-SE"/>
        </w:rPr>
      </w:pPr>
      <w:r w:rsidRPr="00354D43">
        <w:rPr>
          <w:rFonts w:asciiTheme="minorHAnsi" w:hAnsiTheme="minorHAnsi" w:cstheme="minorHAnsi"/>
          <w:b/>
          <w:szCs w:val="22"/>
          <w:lang w:val="sv-SE"/>
        </w:rPr>
        <w:t xml:space="preserve">Intresseanmälan – </w:t>
      </w:r>
      <w:r w:rsidR="006E7359">
        <w:rPr>
          <w:rFonts w:asciiTheme="minorHAnsi" w:hAnsiTheme="minorHAnsi" w:cstheme="minorHAnsi"/>
          <w:b/>
          <w:szCs w:val="22"/>
          <w:lang w:val="sv-SE"/>
        </w:rPr>
        <w:t>Grundnivåansvarig och stf programdirektör Läkarprogrammet</w:t>
      </w:r>
    </w:p>
    <w:p w14:paraId="5E1055D0" w14:textId="77777777" w:rsidR="00A24E83" w:rsidRPr="00354D43" w:rsidRDefault="00A24E83" w:rsidP="00A24E83">
      <w:pPr>
        <w:rPr>
          <w:rFonts w:asciiTheme="minorHAnsi" w:hAnsiTheme="minorHAnsi" w:cstheme="minorHAnsi"/>
          <w:b/>
          <w:szCs w:val="22"/>
          <w:lang w:val="sv-SE"/>
        </w:rPr>
      </w:pPr>
    </w:p>
    <w:p w14:paraId="33B8E341" w14:textId="77777777" w:rsidR="00110A4C" w:rsidRPr="00354D43" w:rsidRDefault="00110A4C" w:rsidP="00A24E83">
      <w:pPr>
        <w:rPr>
          <w:rFonts w:asciiTheme="minorHAnsi" w:hAnsiTheme="minorHAnsi" w:cstheme="minorHAnsi"/>
          <w:b/>
          <w:i/>
          <w:szCs w:val="22"/>
          <w:lang w:val="sv-SE"/>
        </w:rPr>
      </w:pPr>
      <w:r w:rsidRPr="00354D43">
        <w:rPr>
          <w:rFonts w:asciiTheme="minorHAnsi" w:hAnsiTheme="minorHAnsi" w:cstheme="minorHAnsi"/>
          <w:b/>
          <w:i/>
          <w:szCs w:val="22"/>
          <w:lang w:val="sv-SE"/>
        </w:rPr>
        <w:t>Allmänt</w:t>
      </w:r>
    </w:p>
    <w:p w14:paraId="56F31485" w14:textId="12FEC24B" w:rsidR="00CF3837" w:rsidRDefault="00CF3837" w:rsidP="00A24E83">
      <w:pPr>
        <w:rPr>
          <w:rFonts w:asciiTheme="minorHAnsi" w:hAnsiTheme="minorHAnsi" w:cstheme="minorHAnsi"/>
          <w:szCs w:val="22"/>
          <w:lang w:val="sv-SE"/>
        </w:rPr>
      </w:pPr>
      <w:r>
        <w:rPr>
          <w:rFonts w:asciiTheme="minorHAnsi" w:hAnsiTheme="minorHAnsi" w:cstheme="minorHAnsi"/>
          <w:szCs w:val="22"/>
          <w:lang w:val="sv-SE"/>
        </w:rPr>
        <w:t xml:space="preserve">Programnämnden för läkarutbildning söker en </w:t>
      </w:r>
      <w:r w:rsidR="006E7359">
        <w:rPr>
          <w:rFonts w:asciiTheme="minorHAnsi" w:hAnsiTheme="minorHAnsi" w:cstheme="minorHAnsi"/>
          <w:szCs w:val="22"/>
          <w:lang w:val="sv-SE"/>
        </w:rPr>
        <w:t>Grundnivåansvarig och stf programdirektör för</w:t>
      </w:r>
      <w:r>
        <w:rPr>
          <w:rFonts w:asciiTheme="minorHAnsi" w:hAnsiTheme="minorHAnsi" w:cstheme="minorHAnsi"/>
          <w:szCs w:val="22"/>
          <w:lang w:val="sv-SE"/>
        </w:rPr>
        <w:t xml:space="preserve"> </w:t>
      </w:r>
      <w:r w:rsidR="006E7359">
        <w:rPr>
          <w:rFonts w:asciiTheme="minorHAnsi" w:hAnsiTheme="minorHAnsi" w:cstheme="minorHAnsi"/>
          <w:szCs w:val="22"/>
          <w:lang w:val="sv-SE"/>
        </w:rPr>
        <w:t>läkarprogrammet</w:t>
      </w:r>
      <w:r>
        <w:rPr>
          <w:rFonts w:asciiTheme="minorHAnsi" w:hAnsiTheme="minorHAnsi" w:cstheme="minorHAnsi"/>
          <w:szCs w:val="22"/>
          <w:lang w:val="sv-SE"/>
        </w:rPr>
        <w:t xml:space="preserve">. Uppdraget löper med start </w:t>
      </w:r>
      <w:r w:rsidR="00977EFD">
        <w:rPr>
          <w:rFonts w:asciiTheme="minorHAnsi" w:hAnsiTheme="minorHAnsi" w:cstheme="minorHAnsi"/>
          <w:szCs w:val="22"/>
          <w:lang w:val="sv-SE"/>
        </w:rPr>
        <w:t>20</w:t>
      </w:r>
      <w:r w:rsidR="006E7359">
        <w:rPr>
          <w:rFonts w:asciiTheme="minorHAnsi" w:hAnsiTheme="minorHAnsi" w:cstheme="minorHAnsi"/>
          <w:szCs w:val="22"/>
          <w:lang w:val="sv-SE"/>
        </w:rPr>
        <w:t>24-01-01</w:t>
      </w:r>
      <w:r>
        <w:rPr>
          <w:rFonts w:asciiTheme="minorHAnsi" w:hAnsiTheme="minorHAnsi" w:cstheme="minorHAnsi"/>
          <w:szCs w:val="22"/>
          <w:lang w:val="sv-SE"/>
        </w:rPr>
        <w:t xml:space="preserve"> till och med </w:t>
      </w:r>
      <w:r w:rsidR="006E7359">
        <w:rPr>
          <w:rFonts w:asciiTheme="minorHAnsi" w:hAnsiTheme="minorHAnsi" w:cstheme="minorHAnsi"/>
          <w:szCs w:val="22"/>
          <w:lang w:val="sv-SE"/>
        </w:rPr>
        <w:t>2026-12-31</w:t>
      </w:r>
      <w:r>
        <w:rPr>
          <w:rFonts w:asciiTheme="minorHAnsi" w:hAnsiTheme="minorHAnsi" w:cstheme="minorHAnsi"/>
          <w:szCs w:val="22"/>
          <w:lang w:val="sv-SE"/>
        </w:rPr>
        <w:t xml:space="preserve"> </w:t>
      </w:r>
      <w:r w:rsidR="006E7359">
        <w:rPr>
          <w:rFonts w:asciiTheme="minorHAnsi" w:hAnsiTheme="minorHAnsi" w:cstheme="minorHAnsi"/>
          <w:szCs w:val="22"/>
          <w:lang w:val="sv-SE"/>
        </w:rPr>
        <w:t>men</w:t>
      </w:r>
      <w:r>
        <w:rPr>
          <w:rFonts w:asciiTheme="minorHAnsi" w:hAnsiTheme="minorHAnsi" w:cstheme="minorHAnsi"/>
          <w:szCs w:val="22"/>
          <w:lang w:val="sv-SE"/>
        </w:rPr>
        <w:t xml:space="preserve"> kan </w:t>
      </w:r>
      <w:r w:rsidR="006E7359">
        <w:rPr>
          <w:rFonts w:asciiTheme="minorHAnsi" w:hAnsiTheme="minorHAnsi" w:cstheme="minorHAnsi"/>
          <w:szCs w:val="22"/>
          <w:lang w:val="sv-SE"/>
        </w:rPr>
        <w:t xml:space="preserve">därefter </w:t>
      </w:r>
      <w:r>
        <w:rPr>
          <w:rFonts w:asciiTheme="minorHAnsi" w:hAnsiTheme="minorHAnsi" w:cstheme="minorHAnsi"/>
          <w:szCs w:val="22"/>
          <w:lang w:val="sv-SE"/>
        </w:rPr>
        <w:t>förnyas.</w:t>
      </w:r>
    </w:p>
    <w:p w14:paraId="46671F56" w14:textId="77777777" w:rsidR="005E3601" w:rsidRPr="00354D43" w:rsidRDefault="005E3601" w:rsidP="00A24E83">
      <w:pPr>
        <w:rPr>
          <w:rFonts w:asciiTheme="minorHAnsi" w:hAnsiTheme="minorHAnsi" w:cstheme="minorHAnsi"/>
          <w:szCs w:val="22"/>
          <w:lang w:val="sv-SE"/>
        </w:rPr>
      </w:pPr>
    </w:p>
    <w:p w14:paraId="7D2A0B18" w14:textId="6DF56831" w:rsidR="004D48B4" w:rsidRPr="00354D43" w:rsidRDefault="004D48B4" w:rsidP="004D48B4">
      <w:pPr>
        <w:rPr>
          <w:rFonts w:asciiTheme="minorHAnsi" w:hAnsiTheme="minorHAnsi" w:cstheme="minorHAnsi"/>
          <w:szCs w:val="22"/>
          <w:lang w:val="sv-SE"/>
        </w:rPr>
      </w:pPr>
      <w:r w:rsidRPr="00354D43">
        <w:rPr>
          <w:rFonts w:asciiTheme="minorHAnsi" w:hAnsiTheme="minorHAnsi" w:cstheme="minorHAnsi"/>
          <w:szCs w:val="22"/>
          <w:lang w:val="sv-SE"/>
        </w:rPr>
        <w:t xml:space="preserve">Mer information om läkarprogrammet ledningsorganisation och uppdragen inom denna finns </w:t>
      </w:r>
      <w:hyperlink r:id="rId7" w:history="1">
        <w:r w:rsidRPr="00354D43">
          <w:rPr>
            <w:rStyle w:val="Hyperlnk"/>
            <w:rFonts w:asciiTheme="minorHAnsi" w:hAnsiTheme="minorHAnsi" w:cstheme="minorHAnsi"/>
            <w:szCs w:val="22"/>
            <w:lang w:val="sv-SE"/>
          </w:rPr>
          <w:t>h</w:t>
        </w:r>
        <w:r w:rsidRPr="00354D43">
          <w:rPr>
            <w:rStyle w:val="Hyperlnk"/>
            <w:rFonts w:asciiTheme="minorHAnsi" w:hAnsiTheme="minorHAnsi" w:cstheme="minorHAnsi"/>
            <w:szCs w:val="22"/>
            <w:lang w:val="sv-SE"/>
          </w:rPr>
          <w:t>är</w:t>
        </w:r>
      </w:hyperlink>
      <w:r w:rsidR="00BE6D5C" w:rsidRPr="00354D43">
        <w:rPr>
          <w:rFonts w:asciiTheme="minorHAnsi" w:hAnsiTheme="minorHAnsi" w:cstheme="minorHAnsi"/>
          <w:szCs w:val="22"/>
          <w:lang w:val="sv-SE"/>
        </w:rPr>
        <w:t>.</w:t>
      </w:r>
    </w:p>
    <w:p w14:paraId="50F8844A" w14:textId="77777777" w:rsidR="00A24E83" w:rsidRPr="00354D43" w:rsidRDefault="00A24E83" w:rsidP="00A24E83">
      <w:pPr>
        <w:rPr>
          <w:rFonts w:asciiTheme="minorHAnsi" w:hAnsiTheme="minorHAnsi" w:cstheme="minorHAnsi"/>
          <w:szCs w:val="22"/>
          <w:lang w:val="sv-SE"/>
        </w:rPr>
      </w:pPr>
    </w:p>
    <w:p w14:paraId="68F7EC5D" w14:textId="6F64EDC7" w:rsidR="00A24E83" w:rsidRPr="00354D43" w:rsidRDefault="00245341" w:rsidP="00A24E83">
      <w:pPr>
        <w:rPr>
          <w:rFonts w:asciiTheme="minorHAnsi" w:hAnsiTheme="minorHAnsi" w:cstheme="minorHAnsi"/>
          <w:b/>
          <w:i/>
          <w:szCs w:val="22"/>
          <w:lang w:val="sv-SE"/>
        </w:rPr>
      </w:pPr>
      <w:r w:rsidRPr="00354D43">
        <w:rPr>
          <w:rFonts w:asciiTheme="minorHAnsi" w:hAnsiTheme="minorHAnsi" w:cstheme="minorHAnsi"/>
          <w:b/>
          <w:i/>
          <w:szCs w:val="22"/>
          <w:lang w:val="sv-SE"/>
        </w:rPr>
        <w:t xml:space="preserve">För </w:t>
      </w:r>
      <w:r w:rsidR="006E7359">
        <w:rPr>
          <w:rFonts w:asciiTheme="minorHAnsi" w:hAnsiTheme="minorHAnsi" w:cstheme="minorHAnsi"/>
          <w:b/>
          <w:i/>
          <w:szCs w:val="22"/>
          <w:lang w:val="sv-SE"/>
        </w:rPr>
        <w:t>Grundnivåansvarig</w:t>
      </w:r>
      <w:r w:rsidRPr="00354D43">
        <w:rPr>
          <w:rFonts w:asciiTheme="minorHAnsi" w:hAnsiTheme="minorHAnsi" w:cstheme="minorHAnsi"/>
          <w:b/>
          <w:i/>
          <w:szCs w:val="22"/>
          <w:lang w:val="sv-SE"/>
        </w:rPr>
        <w:t xml:space="preserve"> gäller följande</w:t>
      </w:r>
      <w:r w:rsidR="006E7359">
        <w:rPr>
          <w:rFonts w:asciiTheme="minorHAnsi" w:hAnsiTheme="minorHAnsi" w:cstheme="minorHAnsi"/>
          <w:b/>
          <w:i/>
          <w:szCs w:val="22"/>
          <w:lang w:val="sv-SE"/>
        </w:rPr>
        <w:t xml:space="preserve"> enligt arbetsordningen</w:t>
      </w:r>
      <w:r w:rsidR="00785613">
        <w:rPr>
          <w:rFonts w:asciiTheme="minorHAnsi" w:hAnsiTheme="minorHAnsi" w:cstheme="minorHAnsi"/>
          <w:b/>
          <w:i/>
          <w:szCs w:val="22"/>
          <w:lang w:val="sv-SE"/>
        </w:rPr>
        <w:t>:</w:t>
      </w:r>
      <w:r w:rsidRPr="00354D43">
        <w:rPr>
          <w:rFonts w:asciiTheme="minorHAnsi" w:hAnsiTheme="minorHAnsi" w:cstheme="minorHAnsi"/>
          <w:b/>
          <w:i/>
          <w:szCs w:val="22"/>
          <w:lang w:val="sv-SE"/>
        </w:rPr>
        <w:t xml:space="preserve"> </w:t>
      </w:r>
    </w:p>
    <w:p w14:paraId="192CADC0" w14:textId="77777777" w:rsidR="003F1A7E" w:rsidRDefault="006E7359" w:rsidP="00560823">
      <w:pPr>
        <w:rPr>
          <w:rFonts w:asciiTheme="minorHAnsi" w:hAnsiTheme="minorHAnsi" w:cstheme="minorHAnsi"/>
          <w:lang w:val="sv-SE"/>
        </w:rPr>
      </w:pPr>
      <w:r w:rsidRPr="006E7359">
        <w:rPr>
          <w:rFonts w:asciiTheme="minorHAnsi" w:hAnsiTheme="minorHAnsi" w:cstheme="minorHAnsi"/>
          <w:lang w:val="sv-SE"/>
        </w:rPr>
        <w:t xml:space="preserve">Grundnivåansvarig (ställföreträdande programdirektör) </w:t>
      </w:r>
    </w:p>
    <w:p w14:paraId="76C92BA2" w14:textId="77777777" w:rsidR="003F1A7E" w:rsidRDefault="003F1A7E" w:rsidP="00560823">
      <w:pPr>
        <w:rPr>
          <w:rFonts w:asciiTheme="minorHAnsi" w:hAnsiTheme="minorHAnsi" w:cstheme="minorHAnsi"/>
          <w:lang w:val="sv-SE"/>
        </w:rPr>
      </w:pPr>
    </w:p>
    <w:p w14:paraId="76C85CC3" w14:textId="62126568"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Grundnivåansvarig ska vara disputerad lärare vid fakulteten och ha minst 10 veckors utbildning i högskolepedagogik. </w:t>
      </w:r>
    </w:p>
    <w:p w14:paraId="0A1E95DA" w14:textId="77777777" w:rsidR="003F1A7E" w:rsidRDefault="003F1A7E" w:rsidP="00560823">
      <w:pPr>
        <w:rPr>
          <w:rFonts w:asciiTheme="minorHAnsi" w:hAnsiTheme="minorHAnsi" w:cstheme="minorHAnsi"/>
          <w:lang w:val="sv-SE"/>
        </w:rPr>
      </w:pPr>
    </w:p>
    <w:p w14:paraId="65E1DD41" w14:textId="77777777" w:rsidR="003F1A7E" w:rsidRDefault="006E7359" w:rsidP="00560823">
      <w:pPr>
        <w:rPr>
          <w:rFonts w:asciiTheme="minorHAnsi" w:hAnsiTheme="minorHAnsi" w:cstheme="minorHAnsi"/>
          <w:lang w:val="sv-SE"/>
        </w:rPr>
      </w:pPr>
      <w:r w:rsidRPr="006E7359">
        <w:rPr>
          <w:rFonts w:asciiTheme="minorHAnsi" w:hAnsiTheme="minorHAnsi" w:cstheme="minorHAnsi"/>
          <w:lang w:val="sv-SE"/>
        </w:rPr>
        <w:t xml:space="preserve">Grundnivåansvarig utses av programnämndordförande efter samråd med programdirektör och studentrepresentant. Grundnivåansvarig arbetar på uppdrag av programdirektören. Grundnivåansvarig är ställföreträdande programdirektör. </w:t>
      </w:r>
    </w:p>
    <w:p w14:paraId="713C1148" w14:textId="77777777" w:rsidR="003F1A7E" w:rsidRDefault="003F1A7E" w:rsidP="00560823">
      <w:pPr>
        <w:rPr>
          <w:rFonts w:asciiTheme="minorHAnsi" w:hAnsiTheme="minorHAnsi" w:cstheme="minorHAnsi"/>
          <w:lang w:val="sv-SE"/>
        </w:rPr>
      </w:pPr>
    </w:p>
    <w:p w14:paraId="11E93F3B" w14:textId="24F1F476"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Grundnivåansvarig </w:t>
      </w:r>
    </w:p>
    <w:p w14:paraId="5201AEAD" w14:textId="77777777"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 leder kursansvariga för kurser till och med termin 5, håller regelbundna möten med ledningsgruppen för grundnivån där aspekter som progression och kvalitetsarbete diskuteras och säkerställs. </w:t>
      </w:r>
    </w:p>
    <w:p w14:paraId="2CD8D891" w14:textId="77777777"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 bistår programdirektören i de regelbundna samtal rörande uppdraget som hålls med respektive kursansvarig. </w:t>
      </w:r>
    </w:p>
    <w:p w14:paraId="206D6055" w14:textId="77777777"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 bistår programdirektören med att ta fram förslag på kursansvariga och kursortsansvariga inom nivån. </w:t>
      </w:r>
    </w:p>
    <w:p w14:paraId="1273054F" w14:textId="77777777"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 ansvarar i samråd med MedCUL för det övergripande PBL-arbetet, innefattande bland annat introduktion av studenter, aktiviteter för kompetensutveckling av tutorer, formativ bedömning och andra kursgemensamma principer för PBL.  </w:t>
      </w:r>
    </w:p>
    <w:p w14:paraId="38D006A7" w14:textId="77777777"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 bistår kursernas examinatorer och examinationskommittén i utveckling och kvalitetssäkring av den </w:t>
      </w:r>
      <w:proofErr w:type="spellStart"/>
      <w:r w:rsidRPr="006E7359">
        <w:rPr>
          <w:rFonts w:asciiTheme="minorHAnsi" w:hAnsiTheme="minorHAnsi" w:cstheme="minorHAnsi"/>
          <w:lang w:val="sv-SE"/>
        </w:rPr>
        <w:t>summativa</w:t>
      </w:r>
      <w:proofErr w:type="spellEnd"/>
      <w:r w:rsidRPr="006E7359">
        <w:rPr>
          <w:rFonts w:asciiTheme="minorHAnsi" w:hAnsiTheme="minorHAnsi" w:cstheme="minorHAnsi"/>
          <w:lang w:val="sv-SE"/>
        </w:rPr>
        <w:t xml:space="preserve"> bedömningen av PBL. </w:t>
      </w:r>
    </w:p>
    <w:p w14:paraId="0808B0CA" w14:textId="77777777"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 leder arbetet att tillsammans med kursansvariga och GA-prefekter fördela uppdragen som PBL-tutor på kurserna. </w:t>
      </w:r>
    </w:p>
    <w:p w14:paraId="61A44561" w14:textId="77777777"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 deltar tillsammans med programnämndordförande och programdirektör i åtminstone terminsvis möten med relevanta GA-prefekter för att lösa och planera kompetensförsörjning. </w:t>
      </w:r>
    </w:p>
    <w:p w14:paraId="4F81A2AF" w14:textId="77777777" w:rsidR="006E7359" w:rsidRDefault="006E7359" w:rsidP="00560823">
      <w:pPr>
        <w:rPr>
          <w:rFonts w:asciiTheme="minorHAnsi" w:hAnsiTheme="minorHAnsi" w:cstheme="minorHAnsi"/>
          <w:lang w:val="sv-SE"/>
        </w:rPr>
      </w:pPr>
      <w:r w:rsidRPr="006E7359">
        <w:rPr>
          <w:rFonts w:asciiTheme="minorHAnsi" w:hAnsiTheme="minorHAnsi" w:cstheme="minorHAnsi"/>
          <w:lang w:val="sv-SE"/>
        </w:rPr>
        <w:t xml:space="preserve">• tillser att undervisningen bedrivs enligt de pedagogiska principer som anges i utbildningsplan eller beslutats i programnämnd eller av programledning. </w:t>
      </w:r>
    </w:p>
    <w:p w14:paraId="0B53289F" w14:textId="3B4AE818" w:rsidR="00560823" w:rsidRDefault="006E7359" w:rsidP="00560823">
      <w:pPr>
        <w:rPr>
          <w:rFonts w:asciiTheme="minorHAnsi" w:hAnsiTheme="minorHAnsi" w:cstheme="minorHAnsi"/>
          <w:lang w:val="sv-SE"/>
        </w:rPr>
      </w:pPr>
      <w:r w:rsidRPr="006E7359">
        <w:rPr>
          <w:rFonts w:asciiTheme="minorHAnsi" w:hAnsiTheme="minorHAnsi" w:cstheme="minorHAnsi"/>
          <w:lang w:val="sv-SE"/>
        </w:rPr>
        <w:lastRenderedPageBreak/>
        <w:t>• ingår i programnämndberedning och deltar i kursplansberedning för kurser inom grundnivån.</w:t>
      </w:r>
    </w:p>
    <w:p w14:paraId="43B6B65D" w14:textId="77777777" w:rsidR="006E7359" w:rsidRDefault="006E7359" w:rsidP="00560823">
      <w:pPr>
        <w:rPr>
          <w:rFonts w:asciiTheme="minorHAnsi" w:hAnsiTheme="minorHAnsi" w:cstheme="minorHAnsi"/>
          <w:lang w:val="sv-SE"/>
        </w:rPr>
      </w:pPr>
    </w:p>
    <w:p w14:paraId="104A2412" w14:textId="77777777" w:rsidR="00A24E83" w:rsidRPr="00354D43" w:rsidRDefault="00A24E83" w:rsidP="00560823">
      <w:pPr>
        <w:rPr>
          <w:rFonts w:asciiTheme="minorHAnsi" w:hAnsiTheme="minorHAnsi" w:cstheme="minorHAnsi"/>
          <w:b/>
          <w:i/>
          <w:szCs w:val="22"/>
          <w:lang w:val="sv-SE"/>
        </w:rPr>
      </w:pPr>
      <w:r w:rsidRPr="00354D43">
        <w:rPr>
          <w:rFonts w:asciiTheme="minorHAnsi" w:hAnsiTheme="minorHAnsi" w:cstheme="minorHAnsi"/>
          <w:b/>
          <w:i/>
          <w:szCs w:val="22"/>
          <w:lang w:val="sv-SE"/>
        </w:rPr>
        <w:t>Uppdragets omfattning</w:t>
      </w:r>
    </w:p>
    <w:p w14:paraId="075684E2" w14:textId="45EEDB2F" w:rsidR="00A24E83" w:rsidRPr="005D76C4" w:rsidRDefault="005D76C4" w:rsidP="00A24E83">
      <w:pPr>
        <w:rPr>
          <w:rFonts w:asciiTheme="minorHAnsi" w:hAnsiTheme="minorHAnsi" w:cstheme="minorHAnsi"/>
          <w:szCs w:val="22"/>
          <w:lang w:val="sv-SE"/>
        </w:rPr>
      </w:pPr>
      <w:r w:rsidRPr="005D76C4">
        <w:rPr>
          <w:rFonts w:asciiTheme="minorHAnsi" w:hAnsiTheme="minorHAnsi" w:cstheme="minorHAnsi"/>
          <w:szCs w:val="22"/>
          <w:lang w:val="sv-SE"/>
        </w:rPr>
        <w:t>4</w:t>
      </w:r>
      <w:r>
        <w:rPr>
          <w:rFonts w:asciiTheme="minorHAnsi" w:hAnsiTheme="minorHAnsi" w:cstheme="minorHAnsi"/>
          <w:szCs w:val="22"/>
          <w:lang w:val="sv-SE"/>
        </w:rPr>
        <w:t>25</w:t>
      </w:r>
      <w:r w:rsidRPr="005D76C4">
        <w:rPr>
          <w:rFonts w:asciiTheme="minorHAnsi" w:hAnsiTheme="minorHAnsi" w:cstheme="minorHAnsi"/>
          <w:szCs w:val="22"/>
          <w:lang w:val="sv-SE"/>
        </w:rPr>
        <w:t xml:space="preserve"> timmar per år</w:t>
      </w:r>
      <w:r>
        <w:rPr>
          <w:rFonts w:asciiTheme="minorHAnsi" w:hAnsiTheme="minorHAnsi" w:cstheme="minorHAnsi"/>
          <w:szCs w:val="22"/>
          <w:lang w:val="sv-SE"/>
        </w:rPr>
        <w:t>.</w:t>
      </w:r>
    </w:p>
    <w:p w14:paraId="1D348A60" w14:textId="77777777" w:rsidR="00A24E83" w:rsidRPr="00354D43" w:rsidRDefault="00A24E83" w:rsidP="00A24E83">
      <w:pPr>
        <w:rPr>
          <w:rFonts w:asciiTheme="minorHAnsi" w:hAnsiTheme="minorHAnsi" w:cstheme="minorHAnsi"/>
          <w:i/>
          <w:szCs w:val="22"/>
          <w:lang w:val="sv-SE"/>
        </w:rPr>
      </w:pPr>
    </w:p>
    <w:p w14:paraId="03AD482A" w14:textId="0580064D" w:rsidR="00A24E83" w:rsidRPr="00354D43" w:rsidRDefault="00A24E83" w:rsidP="00A24E83">
      <w:pPr>
        <w:rPr>
          <w:rFonts w:asciiTheme="minorHAnsi" w:hAnsiTheme="minorHAnsi" w:cstheme="minorHAnsi"/>
          <w:b/>
          <w:szCs w:val="22"/>
          <w:lang w:val="sv-SE"/>
        </w:rPr>
      </w:pPr>
      <w:r w:rsidRPr="00354D43">
        <w:rPr>
          <w:rFonts w:asciiTheme="minorHAnsi" w:hAnsiTheme="minorHAnsi" w:cstheme="minorHAnsi"/>
          <w:b/>
          <w:i/>
          <w:szCs w:val="22"/>
          <w:lang w:val="sv-SE"/>
        </w:rPr>
        <w:t>Meritering och andra förutsättningar</w:t>
      </w:r>
    </w:p>
    <w:p w14:paraId="6B4F4717" w14:textId="77777777" w:rsidR="00785613" w:rsidRDefault="00785613" w:rsidP="004719AF">
      <w:pPr>
        <w:rPr>
          <w:rFonts w:asciiTheme="minorHAnsi" w:hAnsiTheme="minorHAnsi" w:cstheme="minorHAnsi"/>
          <w:szCs w:val="22"/>
          <w:lang w:val="sv-SE"/>
        </w:rPr>
      </w:pPr>
    </w:p>
    <w:p w14:paraId="4C9F8478" w14:textId="1444CAC3" w:rsidR="00560823" w:rsidRDefault="00560823" w:rsidP="004719AF">
      <w:pPr>
        <w:rPr>
          <w:rFonts w:asciiTheme="minorHAnsi" w:hAnsiTheme="minorHAnsi" w:cstheme="minorHAnsi"/>
          <w:szCs w:val="22"/>
          <w:lang w:val="sv-SE"/>
        </w:rPr>
      </w:pPr>
      <w:r>
        <w:rPr>
          <w:rFonts w:asciiTheme="minorHAnsi" w:hAnsiTheme="minorHAnsi" w:cstheme="minorHAnsi"/>
          <w:szCs w:val="22"/>
          <w:lang w:val="sv-SE"/>
        </w:rPr>
        <w:t xml:space="preserve">För uppdragets genomförande är det nödvändigt med en stor förståelse för </w:t>
      </w:r>
      <w:r w:rsidR="00630AA4">
        <w:rPr>
          <w:rFonts w:asciiTheme="minorHAnsi" w:hAnsiTheme="minorHAnsi" w:cstheme="minorHAnsi"/>
          <w:szCs w:val="22"/>
          <w:lang w:val="sv-SE"/>
        </w:rPr>
        <w:t xml:space="preserve">ett programperspektiv och en vilja att </w:t>
      </w:r>
      <w:r w:rsidR="00723F59">
        <w:rPr>
          <w:rFonts w:asciiTheme="minorHAnsi" w:hAnsiTheme="minorHAnsi" w:cstheme="minorHAnsi"/>
          <w:szCs w:val="22"/>
          <w:lang w:val="sv-SE"/>
        </w:rPr>
        <w:t xml:space="preserve">driva utveckling av utbildningen. Grundnivåansvarig förväntas hantera programledningsfrågor som rör termin 1-5 inom programmet. Det innebär bland annat att koordinera terminerna så att det i så stor utsträckning som möjligt blir en progression mellan dessa och att man har ett liknande arbetssätt vad gäller </w:t>
      </w:r>
      <w:proofErr w:type="spellStart"/>
      <w:r w:rsidR="00723F59">
        <w:rPr>
          <w:rFonts w:asciiTheme="minorHAnsi" w:hAnsiTheme="minorHAnsi" w:cstheme="minorHAnsi"/>
          <w:szCs w:val="22"/>
          <w:lang w:val="sv-SE"/>
        </w:rPr>
        <w:t>lärplattform</w:t>
      </w:r>
      <w:proofErr w:type="spellEnd"/>
      <w:r w:rsidR="00723F59">
        <w:rPr>
          <w:rFonts w:asciiTheme="minorHAnsi" w:hAnsiTheme="minorHAnsi" w:cstheme="minorHAnsi"/>
          <w:szCs w:val="22"/>
          <w:lang w:val="sv-SE"/>
        </w:rPr>
        <w:t xml:space="preserve">, examination och de pedagogiska metoder som används på </w:t>
      </w:r>
      <w:r w:rsidR="00B65D58">
        <w:rPr>
          <w:rFonts w:asciiTheme="minorHAnsi" w:hAnsiTheme="minorHAnsi" w:cstheme="minorHAnsi"/>
          <w:szCs w:val="22"/>
          <w:lang w:val="sv-SE"/>
        </w:rPr>
        <w:t>kurserna</w:t>
      </w:r>
      <w:r w:rsidR="00723F59">
        <w:rPr>
          <w:rFonts w:asciiTheme="minorHAnsi" w:hAnsiTheme="minorHAnsi" w:cstheme="minorHAnsi"/>
          <w:szCs w:val="22"/>
          <w:lang w:val="sv-SE"/>
        </w:rPr>
        <w:t xml:space="preserve">. Grundnivåansvarig förväntas också stödja kursansvariga och examinatorer inom grundnivån i enskilda studentärenden. Detta innebär en beredskap att ta möten med enskilda studenter då situationen kräver det. </w:t>
      </w:r>
      <w:r w:rsidR="00C96161">
        <w:rPr>
          <w:rFonts w:asciiTheme="minorHAnsi" w:hAnsiTheme="minorHAnsi" w:cstheme="minorHAnsi"/>
          <w:szCs w:val="22"/>
          <w:lang w:val="sv-SE"/>
        </w:rPr>
        <w:t>Som grundnivåansvarig ingår man i programledningen som möts varje vecka.</w:t>
      </w:r>
      <w:r w:rsidR="002736DF">
        <w:rPr>
          <w:rFonts w:asciiTheme="minorHAnsi" w:hAnsiTheme="minorHAnsi" w:cstheme="minorHAnsi"/>
          <w:szCs w:val="22"/>
          <w:lang w:val="sv-SE"/>
        </w:rPr>
        <w:t xml:space="preserve"> </w:t>
      </w:r>
      <w:r w:rsidR="00B65D58">
        <w:rPr>
          <w:rFonts w:asciiTheme="minorHAnsi" w:hAnsiTheme="minorHAnsi" w:cstheme="minorHAnsi"/>
          <w:szCs w:val="22"/>
          <w:lang w:val="sv-SE"/>
        </w:rPr>
        <w:t>Grundnivåansvarig</w:t>
      </w:r>
      <w:r w:rsidR="002736DF">
        <w:rPr>
          <w:rFonts w:asciiTheme="minorHAnsi" w:hAnsiTheme="minorHAnsi" w:cstheme="minorHAnsi"/>
          <w:szCs w:val="22"/>
          <w:lang w:val="sv-SE"/>
        </w:rPr>
        <w:t xml:space="preserve"> ansvarar för processen att </w:t>
      </w:r>
      <w:r w:rsidR="005D76C4">
        <w:rPr>
          <w:rFonts w:asciiTheme="minorHAnsi" w:hAnsiTheme="minorHAnsi" w:cstheme="minorHAnsi"/>
          <w:szCs w:val="22"/>
          <w:lang w:val="sv-SE"/>
        </w:rPr>
        <w:t>tillsätta tutorer på termin 1-4 och förväntas ta en aktiv roll när det uppstår behov att rekrytera lärare till ledningsuppdrag</w:t>
      </w:r>
      <w:r w:rsidR="003F1A7E">
        <w:rPr>
          <w:rFonts w:asciiTheme="minorHAnsi" w:hAnsiTheme="minorHAnsi" w:cstheme="minorHAnsi"/>
          <w:szCs w:val="22"/>
          <w:lang w:val="sv-SE"/>
        </w:rPr>
        <w:t xml:space="preserve"> inom termin 1-5 och ibland också till andra uppdrag inom dessa terminer</w:t>
      </w:r>
      <w:r w:rsidR="005D76C4">
        <w:rPr>
          <w:rFonts w:asciiTheme="minorHAnsi" w:hAnsiTheme="minorHAnsi" w:cstheme="minorHAnsi"/>
          <w:szCs w:val="22"/>
          <w:lang w:val="sv-SE"/>
        </w:rPr>
        <w:t>.</w:t>
      </w:r>
    </w:p>
    <w:p w14:paraId="2E234C4C" w14:textId="244506B3" w:rsidR="003F1A7E" w:rsidRDefault="003F1A7E" w:rsidP="004719AF">
      <w:pPr>
        <w:rPr>
          <w:rFonts w:asciiTheme="minorHAnsi" w:hAnsiTheme="minorHAnsi" w:cstheme="minorHAnsi"/>
          <w:szCs w:val="22"/>
          <w:lang w:val="sv-SE"/>
        </w:rPr>
      </w:pPr>
    </w:p>
    <w:p w14:paraId="071EC810" w14:textId="248F2CEB" w:rsidR="003F1A7E" w:rsidRDefault="003F1A7E" w:rsidP="004719AF">
      <w:pPr>
        <w:rPr>
          <w:rFonts w:asciiTheme="minorHAnsi" w:hAnsiTheme="minorHAnsi" w:cstheme="minorHAnsi"/>
          <w:szCs w:val="22"/>
          <w:lang w:val="sv-SE"/>
        </w:rPr>
      </w:pPr>
      <w:r>
        <w:rPr>
          <w:rFonts w:asciiTheme="minorHAnsi" w:hAnsiTheme="minorHAnsi" w:cstheme="minorHAnsi"/>
          <w:szCs w:val="22"/>
          <w:lang w:val="sv-SE"/>
        </w:rPr>
        <w:t xml:space="preserve">Grundnivåansvarig ska ha minst 10 veckors utbildning i högskolepedagogisk pedagogik. Det är möjligt att tillträda uppdraget utan att detta är uppfyllt men då ska uppdragshavaren ha en tydlig plan för hur kravet uppnås under första året. </w:t>
      </w:r>
    </w:p>
    <w:p w14:paraId="7A8B7E6C" w14:textId="1DBCF807" w:rsidR="00C96161" w:rsidRDefault="00C96161" w:rsidP="004719AF">
      <w:pPr>
        <w:rPr>
          <w:rFonts w:asciiTheme="minorHAnsi" w:hAnsiTheme="minorHAnsi" w:cstheme="minorHAnsi"/>
          <w:szCs w:val="22"/>
          <w:lang w:val="sv-SE"/>
        </w:rPr>
      </w:pPr>
    </w:p>
    <w:p w14:paraId="7583E487" w14:textId="783A4869" w:rsidR="00C96161" w:rsidRDefault="00C96161" w:rsidP="004719AF">
      <w:pPr>
        <w:rPr>
          <w:rFonts w:asciiTheme="minorHAnsi" w:hAnsiTheme="minorHAnsi" w:cstheme="minorHAnsi"/>
          <w:szCs w:val="22"/>
          <w:lang w:val="sv-SE"/>
        </w:rPr>
      </w:pPr>
      <w:r>
        <w:rPr>
          <w:rFonts w:asciiTheme="minorHAnsi" w:hAnsiTheme="minorHAnsi" w:cstheme="minorHAnsi"/>
          <w:szCs w:val="22"/>
          <w:lang w:val="sv-SE"/>
        </w:rPr>
        <w:t xml:space="preserve">Det är angeläget att uppdragsinnehavaren </w:t>
      </w:r>
      <w:r w:rsidR="002736DF">
        <w:rPr>
          <w:rFonts w:asciiTheme="minorHAnsi" w:hAnsiTheme="minorHAnsi" w:cstheme="minorHAnsi"/>
          <w:szCs w:val="22"/>
          <w:lang w:val="sv-SE"/>
        </w:rPr>
        <w:t xml:space="preserve">är utvecklingsdriven och samtidigt inriktad på samarbete för att få helheten att bli bra. Hen behöver ha en förmåga att tillsammans med olika intressenter leda arbete med att ta fram förslag för utveckling av grundnivåns kurser och sedan följa upp och säkerställa implementeringen av förslagen. </w:t>
      </w:r>
      <w:r w:rsidR="005D76C4">
        <w:rPr>
          <w:rFonts w:asciiTheme="minorHAnsi" w:hAnsiTheme="minorHAnsi" w:cstheme="minorHAnsi"/>
          <w:szCs w:val="22"/>
          <w:lang w:val="sv-SE"/>
        </w:rPr>
        <w:t>Det är nödvändigt att ha förmåga att skyndsamt hantera frågor och ärenden samt att vara tillgänglig för kommunikation och diskussion.</w:t>
      </w:r>
    </w:p>
    <w:p w14:paraId="0015FFAB" w14:textId="77777777" w:rsidR="00345615" w:rsidRDefault="00345615" w:rsidP="004719AF">
      <w:pPr>
        <w:rPr>
          <w:rFonts w:asciiTheme="minorHAnsi" w:hAnsiTheme="minorHAnsi" w:cstheme="minorHAnsi"/>
          <w:szCs w:val="22"/>
          <w:lang w:val="sv-SE"/>
        </w:rPr>
      </w:pPr>
    </w:p>
    <w:p w14:paraId="366309B3" w14:textId="77777777" w:rsidR="00A24E83" w:rsidRPr="00354D43" w:rsidRDefault="00A24E83" w:rsidP="00A24E83">
      <w:pPr>
        <w:rPr>
          <w:rFonts w:asciiTheme="minorHAnsi" w:hAnsiTheme="minorHAnsi" w:cstheme="minorHAnsi"/>
          <w:b/>
          <w:szCs w:val="22"/>
          <w:lang w:val="sv-SE"/>
        </w:rPr>
      </w:pPr>
      <w:r w:rsidRPr="00354D43">
        <w:rPr>
          <w:rFonts w:asciiTheme="minorHAnsi" w:hAnsiTheme="minorHAnsi" w:cstheme="minorHAnsi"/>
          <w:b/>
          <w:i/>
          <w:szCs w:val="22"/>
          <w:lang w:val="sv-SE"/>
        </w:rPr>
        <w:t>Intresseanmälan</w:t>
      </w:r>
    </w:p>
    <w:p w14:paraId="1077F970" w14:textId="78922B3D" w:rsidR="00A24E83" w:rsidRPr="00354D43" w:rsidRDefault="00A24E83" w:rsidP="00A24E83">
      <w:pPr>
        <w:rPr>
          <w:rFonts w:asciiTheme="minorHAnsi" w:hAnsiTheme="minorHAnsi" w:cstheme="minorHAnsi"/>
          <w:szCs w:val="22"/>
          <w:lang w:val="sv-SE"/>
        </w:rPr>
      </w:pPr>
      <w:r w:rsidRPr="00354D43">
        <w:rPr>
          <w:rFonts w:asciiTheme="minorHAnsi" w:hAnsiTheme="minorHAnsi" w:cstheme="minorHAnsi"/>
          <w:szCs w:val="22"/>
          <w:lang w:val="sv-SE"/>
        </w:rPr>
        <w:t>-CV</w:t>
      </w:r>
      <w:r w:rsidR="008802B9" w:rsidRPr="00354D43">
        <w:rPr>
          <w:rFonts w:asciiTheme="minorHAnsi" w:hAnsiTheme="minorHAnsi" w:cstheme="minorHAnsi"/>
          <w:szCs w:val="22"/>
          <w:lang w:val="sv-SE"/>
        </w:rPr>
        <w:t>. Den pedagogiska meriteringen</w:t>
      </w:r>
      <w:r w:rsidR="00345615">
        <w:rPr>
          <w:rFonts w:asciiTheme="minorHAnsi" w:hAnsiTheme="minorHAnsi" w:cstheme="minorHAnsi"/>
          <w:szCs w:val="22"/>
          <w:lang w:val="sv-SE"/>
        </w:rPr>
        <w:t xml:space="preserve"> och erfarenhet av ledarskap/administrativa uppgifter</w:t>
      </w:r>
      <w:r w:rsidR="008802B9" w:rsidRPr="00354D43">
        <w:rPr>
          <w:rFonts w:asciiTheme="minorHAnsi" w:hAnsiTheme="minorHAnsi" w:cstheme="minorHAnsi"/>
          <w:szCs w:val="22"/>
          <w:lang w:val="sv-SE"/>
        </w:rPr>
        <w:t xml:space="preserve"> bör tydliggöras.</w:t>
      </w:r>
    </w:p>
    <w:p w14:paraId="65A8F642" w14:textId="73B3C0E9" w:rsidR="00A24E83" w:rsidRPr="00354D43" w:rsidRDefault="00A24E83" w:rsidP="00A24E83">
      <w:pPr>
        <w:rPr>
          <w:rFonts w:asciiTheme="minorHAnsi" w:hAnsiTheme="minorHAnsi" w:cstheme="minorHAnsi"/>
          <w:szCs w:val="22"/>
          <w:lang w:val="sv-SE"/>
        </w:rPr>
      </w:pPr>
      <w:r w:rsidRPr="00354D43">
        <w:rPr>
          <w:rFonts w:asciiTheme="minorHAnsi" w:hAnsiTheme="minorHAnsi" w:cstheme="minorHAnsi"/>
          <w:szCs w:val="22"/>
          <w:lang w:val="sv-SE"/>
        </w:rPr>
        <w:t xml:space="preserve">-kort brev (max </w:t>
      </w:r>
      <w:r w:rsidR="00345615">
        <w:rPr>
          <w:rFonts w:asciiTheme="minorHAnsi" w:hAnsiTheme="minorHAnsi" w:cstheme="minorHAnsi"/>
          <w:szCs w:val="22"/>
          <w:lang w:val="sv-SE"/>
        </w:rPr>
        <w:t>en halv</w:t>
      </w:r>
      <w:r w:rsidRPr="00354D43">
        <w:rPr>
          <w:rFonts w:asciiTheme="minorHAnsi" w:hAnsiTheme="minorHAnsi" w:cstheme="minorHAnsi"/>
          <w:szCs w:val="22"/>
          <w:lang w:val="sv-SE"/>
        </w:rPr>
        <w:t xml:space="preserve"> A4) med motivering till intresse för uppdraget </w:t>
      </w:r>
    </w:p>
    <w:p w14:paraId="1DFC2123" w14:textId="015D5640" w:rsidR="00EB7D6D" w:rsidRPr="00354D43" w:rsidRDefault="008802B9" w:rsidP="00A24E83">
      <w:pPr>
        <w:rPr>
          <w:rFonts w:asciiTheme="minorHAnsi" w:hAnsiTheme="minorHAnsi" w:cstheme="minorHAnsi"/>
          <w:szCs w:val="22"/>
          <w:lang w:val="sv-SE"/>
        </w:rPr>
      </w:pPr>
      <w:r w:rsidRPr="00354D43">
        <w:rPr>
          <w:rFonts w:asciiTheme="minorHAnsi" w:hAnsiTheme="minorHAnsi" w:cstheme="minorHAnsi"/>
          <w:szCs w:val="22"/>
          <w:lang w:val="sv-SE"/>
        </w:rPr>
        <w:t>-</w:t>
      </w:r>
      <w:r w:rsidR="00EB7D6D" w:rsidRPr="00354D43">
        <w:rPr>
          <w:rFonts w:asciiTheme="minorHAnsi" w:hAnsiTheme="minorHAnsi" w:cstheme="minorHAnsi"/>
          <w:szCs w:val="22"/>
          <w:lang w:val="sv-SE"/>
        </w:rPr>
        <w:t xml:space="preserve">insändes senast </w:t>
      </w:r>
      <w:r w:rsidR="00036780">
        <w:rPr>
          <w:rFonts w:asciiTheme="minorHAnsi" w:hAnsiTheme="minorHAnsi" w:cstheme="minorHAnsi"/>
          <w:szCs w:val="22"/>
          <w:lang w:val="sv-SE"/>
        </w:rPr>
        <w:t>2023-08-31</w:t>
      </w:r>
      <w:r w:rsidR="003A4225" w:rsidRPr="00354D43">
        <w:rPr>
          <w:rFonts w:asciiTheme="minorHAnsi" w:hAnsiTheme="minorHAnsi" w:cstheme="minorHAnsi"/>
          <w:szCs w:val="22"/>
          <w:lang w:val="sv-SE"/>
        </w:rPr>
        <w:t xml:space="preserve"> </w:t>
      </w:r>
      <w:r w:rsidR="00EB7D6D" w:rsidRPr="00354D43">
        <w:rPr>
          <w:rFonts w:asciiTheme="minorHAnsi" w:hAnsiTheme="minorHAnsi" w:cstheme="minorHAnsi"/>
          <w:szCs w:val="22"/>
          <w:lang w:val="sv-SE"/>
        </w:rPr>
        <w:t xml:space="preserve">till </w:t>
      </w:r>
      <w:hyperlink r:id="rId8" w:tooltip="mailto:anna_m.olsson@med.lu.se" w:history="1">
        <w:r w:rsidR="00DF2118" w:rsidRPr="00785613">
          <w:rPr>
            <w:rStyle w:val="Hyperlnk"/>
            <w:rFonts w:ascii="Calibri" w:hAnsi="Calibri" w:cs="Calibri"/>
            <w:color w:val="0563C1"/>
            <w:szCs w:val="22"/>
            <w:lang w:val="sv-SE"/>
          </w:rPr>
          <w:t>anna_m.olsson@med.lu.se</w:t>
        </w:r>
      </w:hyperlink>
    </w:p>
    <w:p w14:paraId="6C90096A" w14:textId="77777777" w:rsidR="00A24E83" w:rsidRPr="00354D43" w:rsidRDefault="00A24E83" w:rsidP="00A24E83">
      <w:pPr>
        <w:rPr>
          <w:rFonts w:asciiTheme="minorHAnsi" w:hAnsiTheme="minorHAnsi" w:cstheme="minorHAnsi"/>
          <w:szCs w:val="22"/>
          <w:lang w:val="sv-SE"/>
        </w:rPr>
      </w:pPr>
    </w:p>
    <w:p w14:paraId="6CC60F35" w14:textId="77777777" w:rsidR="00A24E83" w:rsidRPr="00354D43" w:rsidRDefault="00A24E83" w:rsidP="00A24E83">
      <w:pPr>
        <w:rPr>
          <w:rFonts w:asciiTheme="minorHAnsi" w:hAnsiTheme="minorHAnsi" w:cstheme="minorHAnsi"/>
          <w:szCs w:val="22"/>
          <w:lang w:val="sv-SE"/>
        </w:rPr>
      </w:pPr>
    </w:p>
    <w:p w14:paraId="05424D15" w14:textId="77777777" w:rsidR="00EB7D6D" w:rsidRPr="00354D43" w:rsidRDefault="00A24E83" w:rsidP="00251513">
      <w:pPr>
        <w:rPr>
          <w:rFonts w:asciiTheme="minorHAnsi" w:hAnsiTheme="minorHAnsi" w:cstheme="minorHAnsi"/>
          <w:szCs w:val="22"/>
          <w:lang w:val="sv-SE"/>
        </w:rPr>
      </w:pPr>
      <w:r w:rsidRPr="00354D43">
        <w:rPr>
          <w:rFonts w:asciiTheme="minorHAnsi" w:hAnsiTheme="minorHAnsi" w:cstheme="minorHAnsi"/>
          <w:szCs w:val="22"/>
          <w:lang w:val="sv-SE"/>
        </w:rPr>
        <w:t xml:space="preserve">För information kontakta </w:t>
      </w:r>
      <w:r w:rsidR="007A5CA9">
        <w:rPr>
          <w:rFonts w:asciiTheme="minorHAnsi" w:hAnsiTheme="minorHAnsi" w:cstheme="minorHAnsi"/>
          <w:szCs w:val="22"/>
          <w:lang w:val="sv-SE"/>
        </w:rPr>
        <w:t>ordförande för Programnämnden för läkarutbildning</w:t>
      </w:r>
      <w:r w:rsidRPr="00354D43">
        <w:rPr>
          <w:rFonts w:asciiTheme="minorHAnsi" w:hAnsiTheme="minorHAnsi" w:cstheme="minorHAnsi"/>
          <w:szCs w:val="22"/>
          <w:lang w:val="sv-SE"/>
        </w:rPr>
        <w:t xml:space="preserve"> </w:t>
      </w:r>
      <w:r w:rsidR="007A5CA9">
        <w:rPr>
          <w:rFonts w:asciiTheme="minorHAnsi" w:hAnsiTheme="minorHAnsi" w:cstheme="minorHAnsi"/>
          <w:szCs w:val="22"/>
          <w:lang w:val="sv-SE"/>
        </w:rPr>
        <w:t>Christer La</w:t>
      </w:r>
      <w:r w:rsidR="00FA5F50" w:rsidRPr="00354D43">
        <w:rPr>
          <w:rFonts w:asciiTheme="minorHAnsi" w:hAnsiTheme="minorHAnsi" w:cstheme="minorHAnsi"/>
          <w:szCs w:val="22"/>
          <w:lang w:val="sv-SE"/>
        </w:rPr>
        <w:t>r</w:t>
      </w:r>
      <w:r w:rsidR="007A5CA9">
        <w:rPr>
          <w:rFonts w:asciiTheme="minorHAnsi" w:hAnsiTheme="minorHAnsi" w:cstheme="minorHAnsi"/>
          <w:szCs w:val="22"/>
          <w:lang w:val="sv-SE"/>
        </w:rPr>
        <w:t>sson</w:t>
      </w:r>
      <w:r w:rsidRPr="00354D43">
        <w:rPr>
          <w:rFonts w:asciiTheme="minorHAnsi" w:hAnsiTheme="minorHAnsi" w:cstheme="minorHAnsi"/>
          <w:szCs w:val="22"/>
          <w:lang w:val="sv-SE"/>
        </w:rPr>
        <w:t xml:space="preserve"> (</w:t>
      </w:r>
      <w:hyperlink r:id="rId9" w:history="1">
        <w:r w:rsidR="007A5CA9" w:rsidRPr="00A80551">
          <w:rPr>
            <w:rStyle w:val="Hyperlnk"/>
            <w:rFonts w:asciiTheme="minorHAnsi" w:hAnsiTheme="minorHAnsi" w:cstheme="minorHAnsi"/>
            <w:szCs w:val="22"/>
            <w:lang w:val="sv-SE"/>
          </w:rPr>
          <w:t>christer.larsson@med.lu.se</w:t>
        </w:r>
      </w:hyperlink>
      <w:r w:rsidR="00EB7D6D" w:rsidRPr="00354D43">
        <w:rPr>
          <w:rFonts w:asciiTheme="minorHAnsi" w:hAnsiTheme="minorHAnsi" w:cstheme="minorHAnsi"/>
          <w:szCs w:val="22"/>
          <w:lang w:val="sv-SE"/>
        </w:rPr>
        <w:t xml:space="preserve">, </w:t>
      </w:r>
      <w:proofErr w:type="gramStart"/>
      <w:r w:rsidR="007A5CA9">
        <w:rPr>
          <w:rFonts w:asciiTheme="minorHAnsi" w:hAnsiTheme="minorHAnsi" w:cstheme="minorHAnsi"/>
          <w:szCs w:val="22"/>
          <w:lang w:val="sv-SE"/>
        </w:rPr>
        <w:t>046-2226433</w:t>
      </w:r>
      <w:proofErr w:type="gramEnd"/>
      <w:r w:rsidRPr="00354D43">
        <w:rPr>
          <w:rFonts w:asciiTheme="minorHAnsi" w:hAnsiTheme="minorHAnsi" w:cstheme="minorHAnsi"/>
          <w:szCs w:val="22"/>
          <w:lang w:val="sv-SE"/>
        </w:rPr>
        <w:t>)</w:t>
      </w:r>
      <w:r w:rsidR="00251513" w:rsidRPr="00354D43">
        <w:rPr>
          <w:rFonts w:asciiTheme="minorHAnsi" w:hAnsiTheme="minorHAnsi" w:cstheme="minorHAnsi"/>
          <w:szCs w:val="22"/>
          <w:lang w:val="sv-SE"/>
        </w:rPr>
        <w:t>.</w:t>
      </w:r>
    </w:p>
    <w:sectPr w:rsidR="00EB7D6D" w:rsidRPr="00354D43">
      <w:headerReference w:type="default" r:id="rId10"/>
      <w:headerReference w:type="first" r:id="rId11"/>
      <w:footerReference w:type="first" r:id="rId12"/>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ADF4" w14:textId="77777777" w:rsidR="00002CB5" w:rsidRDefault="00002CB5">
      <w:pPr>
        <w:spacing w:line="240" w:lineRule="auto"/>
      </w:pPr>
      <w:r>
        <w:separator/>
      </w:r>
    </w:p>
  </w:endnote>
  <w:endnote w:type="continuationSeparator" w:id="0">
    <w:p w14:paraId="6D923D0F" w14:textId="77777777" w:rsidR="00002CB5" w:rsidRDefault="00002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Garamond">
    <w:altName w:val="Times New Roman"/>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123C" w14:textId="77777777" w:rsidR="00C11317" w:rsidRDefault="00C11317">
    <w:pPr>
      <w:pStyle w:val="sidfotslinje"/>
    </w:pPr>
  </w:p>
  <w:p w14:paraId="11DF732C" w14:textId="77777777" w:rsidR="00C11317" w:rsidRPr="003D170E" w:rsidRDefault="00C11317" w:rsidP="00F75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814E" w14:textId="77777777" w:rsidR="00002CB5" w:rsidRDefault="00002CB5">
      <w:pPr>
        <w:spacing w:line="240" w:lineRule="auto"/>
      </w:pPr>
      <w:r>
        <w:separator/>
      </w:r>
    </w:p>
  </w:footnote>
  <w:footnote w:type="continuationSeparator" w:id="0">
    <w:p w14:paraId="499DE119" w14:textId="77777777" w:rsidR="00002CB5" w:rsidRDefault="00002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7A4C" w14:textId="77777777" w:rsidR="00C11317" w:rsidRDefault="00C11317">
    <w:pPr>
      <w:pStyle w:val="Sidhuvud"/>
      <w:ind w:left="0"/>
    </w:pPr>
  </w:p>
  <w:p w14:paraId="261997D8" w14:textId="77777777" w:rsidR="00C11317" w:rsidRDefault="00C11317">
    <w:pPr>
      <w:pStyle w:val="Sidhuvud"/>
      <w:ind w:left="0"/>
    </w:pPr>
  </w:p>
  <w:p w14:paraId="3EE2F1F7" w14:textId="119ED571" w:rsidR="00C11317" w:rsidRDefault="00C11317">
    <w:pPr>
      <w:pStyle w:val="Sidhuvud"/>
      <w:ind w:left="0"/>
    </w:pPr>
    <w:r>
      <w:tab/>
    </w:r>
    <w:r>
      <w:fldChar w:fldCharType="begin"/>
    </w:r>
    <w:r>
      <w:instrText xml:space="preserve"> PAGE  </w:instrText>
    </w:r>
    <w:r>
      <w:fldChar w:fldCharType="separate"/>
    </w:r>
    <w:r w:rsidR="003F1A7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F78F" w14:textId="77777777" w:rsidR="00C11317" w:rsidRDefault="00EB7D6D">
    <w:pPr>
      <w:pStyle w:val="Sidhuvud"/>
      <w:ind w:left="-1134"/>
    </w:pPr>
    <w:r>
      <w:rPr>
        <w:noProof/>
        <w:lang w:val="sv-SE"/>
      </w:rPr>
      <w:drawing>
        <wp:anchor distT="0" distB="0" distL="114300" distR="114300" simplePos="0" relativeHeight="251658240" behindDoc="0" locked="0" layoutInCell="1" allowOverlap="1" wp14:anchorId="4332351F" wp14:editId="782CC651">
          <wp:simplePos x="0" y="0"/>
          <wp:positionH relativeFrom="column">
            <wp:posOffset>-732155</wp:posOffset>
          </wp:positionH>
          <wp:positionV relativeFrom="paragraph">
            <wp:posOffset>-86995</wp:posOffset>
          </wp:positionV>
          <wp:extent cx="1882775" cy="1268095"/>
          <wp:effectExtent l="0" t="0" r="0" b="0"/>
          <wp:wrapSquare wrapText="bothSides"/>
          <wp:docPr id="18" name="Bild 18" descr="MedFak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dFak_V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7E9E9" w14:textId="77777777" w:rsidR="00C11317" w:rsidRDefault="00C11317">
    <w:pPr>
      <w:pStyle w:val="Sidhuvud"/>
    </w:pPr>
  </w:p>
  <w:p w14:paraId="48457BFE" w14:textId="77777777" w:rsidR="00C11317" w:rsidRDefault="00C11317">
    <w:pPr>
      <w:pStyle w:val="Sidhuvud"/>
    </w:pPr>
  </w:p>
  <w:p w14:paraId="2CB28BC7" w14:textId="77777777" w:rsidR="00C11317" w:rsidRPr="00EB7D6D" w:rsidRDefault="00C11317">
    <w:pPr>
      <w:pStyle w:val="Sidhuvud"/>
      <w:rPr>
        <w:lang w:val="sv-SE"/>
      </w:rPr>
    </w:pPr>
  </w:p>
  <w:p w14:paraId="58A9163A" w14:textId="77777777" w:rsidR="00850D71" w:rsidRDefault="00073DEA" w:rsidP="00850D71">
    <w:pPr>
      <w:pStyle w:val="Sidhuvud"/>
      <w:tabs>
        <w:tab w:val="left" w:pos="4536"/>
      </w:tabs>
      <w:rPr>
        <w:lang w:val="sv-SE"/>
      </w:rPr>
    </w:pPr>
    <w:r>
      <w:rPr>
        <w:lang w:val="sv-SE"/>
      </w:rPr>
      <w:tab/>
    </w:r>
  </w:p>
  <w:p w14:paraId="69C68D1A" w14:textId="77777777" w:rsidR="00C11317" w:rsidRPr="00EB7D6D" w:rsidRDefault="003B15A5" w:rsidP="00251513">
    <w:pPr>
      <w:pStyle w:val="Sidhuvud"/>
      <w:tabs>
        <w:tab w:val="left" w:pos="4536"/>
      </w:tabs>
      <w:rPr>
        <w:lang w:val="sv-SE"/>
      </w:rPr>
    </w:pPr>
    <w:r>
      <w:rPr>
        <w:lang w:val="sv-SE"/>
      </w:rPr>
      <w:t xml:space="preserve"> </w:t>
    </w:r>
  </w:p>
  <w:p w14:paraId="01201D14" w14:textId="77777777" w:rsidR="00C11317" w:rsidRPr="00EB7D6D" w:rsidRDefault="00C11317">
    <w:pPr>
      <w:pStyle w:val="Sidhuvud"/>
      <w:rPr>
        <w:lang w:val="sv-SE"/>
      </w:rPr>
    </w:pPr>
  </w:p>
  <w:p w14:paraId="48083AB1" w14:textId="77777777" w:rsidR="008533A3" w:rsidRPr="00EB7D6D" w:rsidRDefault="00EB7D6D">
    <w:pPr>
      <w:pStyle w:val="Sidhuvud"/>
      <w:rPr>
        <w:lang w:val="sv-SE"/>
      </w:rPr>
    </w:pPr>
    <w:r>
      <w:rPr>
        <w:noProof/>
        <w:lang w:val="sv-SE"/>
      </w:rPr>
      <mc:AlternateContent>
        <mc:Choice Requires="wps">
          <w:drawing>
            <wp:anchor distT="0" distB="0" distL="114300" distR="114300" simplePos="0" relativeHeight="251657216" behindDoc="0" locked="0" layoutInCell="0" allowOverlap="1" wp14:anchorId="68C10C62" wp14:editId="5104E84A">
              <wp:simplePos x="0" y="0"/>
              <wp:positionH relativeFrom="page">
                <wp:posOffset>720090</wp:posOffset>
              </wp:positionH>
              <wp:positionV relativeFrom="page">
                <wp:posOffset>1859280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2CCF" w14:textId="77777777" w:rsidR="00C11317" w:rsidRPr="00E80467" w:rsidRDefault="00850D71">
                          <w:pPr>
                            <w:pStyle w:val="Instavd"/>
                            <w:rPr>
                              <w:lang w:val="sv-SE"/>
                            </w:rPr>
                          </w:pPr>
                          <w:r>
                            <w:rPr>
                              <w:lang w:val="sv-SE"/>
                            </w:rPr>
                            <w:t>Läkarprogrammet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10C62" id="_x0000_t202" coordsize="21600,21600" o:spt="202" path="m,l,21600r21600,l21600,xe">
              <v:stroke joinstyle="miter"/>
              <v:path gradientshapeok="t" o:connecttype="rect"/>
            </v:shapetype>
            <v:shape id="Text Box 1" o:spid="_x0000_s1026" type="#_x0000_t202" style="position:absolute;left:0;text-align:left;margin-left:56.7pt;margin-top:146.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" o:allowincell="f" filled="f" stroked="f">
              <v:textbox inset="0,0,0,0">
                <w:txbxContent>
                  <w:p w14:paraId="44502CCF" w14:textId="77777777" w:rsidR="00C11317" w:rsidRPr="00E80467" w:rsidRDefault="00850D71">
                    <w:pPr>
                      <w:pStyle w:val="Instavd"/>
                      <w:rPr>
                        <w:lang w:val="sv-SE"/>
                      </w:rPr>
                    </w:pPr>
                    <w:r>
                      <w:rPr>
                        <w:lang w:val="sv-SE"/>
                      </w:rPr>
                      <w:t>Läkarprogrammet</w:t>
                    </w:r>
                  </w:p>
                </w:txbxContent>
              </v:textbox>
              <w10:wrap anchorx="page" anchory="page"/>
            </v:shape>
          </w:pict>
        </mc:Fallback>
      </mc:AlternateContent>
    </w:r>
  </w:p>
  <w:p w14:paraId="7EC07B81" w14:textId="77777777" w:rsidR="008533A3" w:rsidRPr="00EB7D6D" w:rsidRDefault="008533A3">
    <w:pPr>
      <w:pStyle w:val="Sidhuvud"/>
      <w:rPr>
        <w:lang w:val="sv-SE"/>
      </w:rPr>
    </w:pPr>
  </w:p>
  <w:p w14:paraId="394EFC0D" w14:textId="77777777" w:rsidR="008533A3" w:rsidRPr="00EB7D6D" w:rsidRDefault="008533A3">
    <w:pPr>
      <w:pStyle w:val="Sidhuvud"/>
      <w:rPr>
        <w:lang w:val="sv-SE"/>
      </w:rPr>
    </w:pPr>
  </w:p>
  <w:p w14:paraId="26283FB0" w14:textId="77777777" w:rsidR="008533A3" w:rsidRPr="00EB7D6D" w:rsidRDefault="008533A3">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E4497"/>
    <w:multiLevelType w:val="hybridMultilevel"/>
    <w:tmpl w:val="170C6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13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67"/>
    <w:rsid w:val="00002CB5"/>
    <w:rsid w:val="00014D5C"/>
    <w:rsid w:val="00021E23"/>
    <w:rsid w:val="00036780"/>
    <w:rsid w:val="00073DEA"/>
    <w:rsid w:val="00074953"/>
    <w:rsid w:val="00095CBE"/>
    <w:rsid w:val="000B1D8E"/>
    <w:rsid w:val="000F3DFA"/>
    <w:rsid w:val="00107FAB"/>
    <w:rsid w:val="00110A4C"/>
    <w:rsid w:val="00124B94"/>
    <w:rsid w:val="00137232"/>
    <w:rsid w:val="00137DAE"/>
    <w:rsid w:val="0019015A"/>
    <w:rsid w:val="001A3E75"/>
    <w:rsid w:val="001D05F1"/>
    <w:rsid w:val="001D3E5C"/>
    <w:rsid w:val="001D6128"/>
    <w:rsid w:val="002058F9"/>
    <w:rsid w:val="00245341"/>
    <w:rsid w:val="00246774"/>
    <w:rsid w:val="00251513"/>
    <w:rsid w:val="002736DF"/>
    <w:rsid w:val="002A7799"/>
    <w:rsid w:val="002B143C"/>
    <w:rsid w:val="002D2FAF"/>
    <w:rsid w:val="002D5D2D"/>
    <w:rsid w:val="00323C33"/>
    <w:rsid w:val="00336E1D"/>
    <w:rsid w:val="00345615"/>
    <w:rsid w:val="00354D43"/>
    <w:rsid w:val="00375C06"/>
    <w:rsid w:val="003779F5"/>
    <w:rsid w:val="00385696"/>
    <w:rsid w:val="003963FC"/>
    <w:rsid w:val="00397B48"/>
    <w:rsid w:val="003A4225"/>
    <w:rsid w:val="003B15A5"/>
    <w:rsid w:val="003D170E"/>
    <w:rsid w:val="003D247F"/>
    <w:rsid w:val="003F1A7E"/>
    <w:rsid w:val="003F7702"/>
    <w:rsid w:val="00416FF2"/>
    <w:rsid w:val="00432897"/>
    <w:rsid w:val="00460338"/>
    <w:rsid w:val="004701DA"/>
    <w:rsid w:val="004719AF"/>
    <w:rsid w:val="004809F8"/>
    <w:rsid w:val="004D48B4"/>
    <w:rsid w:val="0052656C"/>
    <w:rsid w:val="0053426A"/>
    <w:rsid w:val="005343EE"/>
    <w:rsid w:val="00541E50"/>
    <w:rsid w:val="00560823"/>
    <w:rsid w:val="00570F5B"/>
    <w:rsid w:val="005B13FA"/>
    <w:rsid w:val="005D76C4"/>
    <w:rsid w:val="005D7A40"/>
    <w:rsid w:val="005E3601"/>
    <w:rsid w:val="00630AA4"/>
    <w:rsid w:val="00677ECD"/>
    <w:rsid w:val="006E06DF"/>
    <w:rsid w:val="006E7359"/>
    <w:rsid w:val="006F3905"/>
    <w:rsid w:val="00723F59"/>
    <w:rsid w:val="00736746"/>
    <w:rsid w:val="00740721"/>
    <w:rsid w:val="007552FB"/>
    <w:rsid w:val="00763919"/>
    <w:rsid w:val="0078246D"/>
    <w:rsid w:val="00785613"/>
    <w:rsid w:val="007A5CA9"/>
    <w:rsid w:val="007A7407"/>
    <w:rsid w:val="00810966"/>
    <w:rsid w:val="00850D71"/>
    <w:rsid w:val="008533A3"/>
    <w:rsid w:val="00877D8C"/>
    <w:rsid w:val="008802B9"/>
    <w:rsid w:val="008B47BB"/>
    <w:rsid w:val="008B797F"/>
    <w:rsid w:val="00961E91"/>
    <w:rsid w:val="00973002"/>
    <w:rsid w:val="00977EFD"/>
    <w:rsid w:val="00984320"/>
    <w:rsid w:val="00A051CD"/>
    <w:rsid w:val="00A10092"/>
    <w:rsid w:val="00A12380"/>
    <w:rsid w:val="00A14263"/>
    <w:rsid w:val="00A24E83"/>
    <w:rsid w:val="00A26B1E"/>
    <w:rsid w:val="00A3302B"/>
    <w:rsid w:val="00A4687B"/>
    <w:rsid w:val="00A6568B"/>
    <w:rsid w:val="00A91AD3"/>
    <w:rsid w:val="00AB018B"/>
    <w:rsid w:val="00B03887"/>
    <w:rsid w:val="00B65D58"/>
    <w:rsid w:val="00B733EB"/>
    <w:rsid w:val="00B86369"/>
    <w:rsid w:val="00B929FD"/>
    <w:rsid w:val="00B947E6"/>
    <w:rsid w:val="00B94B83"/>
    <w:rsid w:val="00BE6D5C"/>
    <w:rsid w:val="00C11317"/>
    <w:rsid w:val="00C35B81"/>
    <w:rsid w:val="00C417D3"/>
    <w:rsid w:val="00C71A2E"/>
    <w:rsid w:val="00C94EB5"/>
    <w:rsid w:val="00C96161"/>
    <w:rsid w:val="00CA5F95"/>
    <w:rsid w:val="00CC498F"/>
    <w:rsid w:val="00CF3837"/>
    <w:rsid w:val="00D005B2"/>
    <w:rsid w:val="00D54025"/>
    <w:rsid w:val="00D56B36"/>
    <w:rsid w:val="00D60B8D"/>
    <w:rsid w:val="00D76AB7"/>
    <w:rsid w:val="00DA3276"/>
    <w:rsid w:val="00DF2118"/>
    <w:rsid w:val="00DF7E1D"/>
    <w:rsid w:val="00E3225D"/>
    <w:rsid w:val="00E4216A"/>
    <w:rsid w:val="00E80467"/>
    <w:rsid w:val="00EB7D6D"/>
    <w:rsid w:val="00EC6988"/>
    <w:rsid w:val="00ED24B0"/>
    <w:rsid w:val="00EF49A3"/>
    <w:rsid w:val="00F24EE8"/>
    <w:rsid w:val="00F522A6"/>
    <w:rsid w:val="00F66040"/>
    <w:rsid w:val="00F75AFC"/>
    <w:rsid w:val="00F865F1"/>
    <w:rsid w:val="00F912AB"/>
    <w:rsid w:val="00FA5F50"/>
    <w:rsid w:val="00FB632B"/>
    <w:rsid w:val="00FC5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F4910"/>
  <w14:defaultImageDpi w14:val="300"/>
  <w15:docId w15:val="{D9065986-D4C8-43F4-BB88-A0C87E1D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232"/>
    <w:pPr>
      <w:spacing w:line="260" w:lineRule="atLeast"/>
    </w:pPr>
    <w:rPr>
      <w:rFonts w:ascii="AGaramond" w:hAnsi="AGaramond"/>
      <w:sz w:val="22"/>
      <w:lang w:val="en-US"/>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paragraph" w:customStyle="1" w:styleId="xmsoplaintext">
    <w:name w:val="x_msoplaintext"/>
    <w:basedOn w:val="Normal"/>
    <w:rsid w:val="00E4216A"/>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34"/>
    <w:qFormat/>
    <w:rsid w:val="00245341"/>
    <w:pPr>
      <w:spacing w:after="200" w:line="276" w:lineRule="auto"/>
      <w:ind w:left="720"/>
      <w:contextualSpacing/>
    </w:pPr>
    <w:rPr>
      <w:rFonts w:asciiTheme="minorHAnsi" w:eastAsiaTheme="minorHAnsi" w:hAnsiTheme="minorHAnsi" w:cstheme="minorBidi"/>
      <w:szCs w:val="22"/>
      <w:lang w:val="sv-SE" w:eastAsia="en-US"/>
    </w:rPr>
  </w:style>
  <w:style w:type="character" w:styleId="AnvndHyperlnk">
    <w:name w:val="FollowedHyperlink"/>
    <w:basedOn w:val="Standardstycketeckensnitt"/>
    <w:uiPriority w:val="99"/>
    <w:semiHidden/>
    <w:unhideWhenUsed/>
    <w:rsid w:val="004D48B4"/>
    <w:rPr>
      <w:color w:val="954F72" w:themeColor="followedHyperlink"/>
      <w:u w:val="single"/>
    </w:rPr>
  </w:style>
  <w:style w:type="paragraph" w:styleId="Revision">
    <w:name w:val="Revision"/>
    <w:hidden/>
    <w:uiPriority w:val="71"/>
    <w:semiHidden/>
    <w:rsid w:val="00984320"/>
    <w:rPr>
      <w:rFonts w:ascii="AGaramond" w:hAnsi="AGaramond"/>
      <w:sz w:val="22"/>
      <w:lang w:val="en-US"/>
    </w:rPr>
  </w:style>
  <w:style w:type="character" w:styleId="Kommentarsreferens">
    <w:name w:val="annotation reference"/>
    <w:basedOn w:val="Standardstycketeckensnitt"/>
    <w:uiPriority w:val="99"/>
    <w:semiHidden/>
    <w:unhideWhenUsed/>
    <w:rsid w:val="00984320"/>
    <w:rPr>
      <w:sz w:val="16"/>
      <w:szCs w:val="16"/>
    </w:rPr>
  </w:style>
  <w:style w:type="paragraph" w:styleId="Kommentarer">
    <w:name w:val="annotation text"/>
    <w:basedOn w:val="Normal"/>
    <w:link w:val="KommentarerChar"/>
    <w:uiPriority w:val="99"/>
    <w:unhideWhenUsed/>
    <w:rsid w:val="00984320"/>
    <w:pPr>
      <w:spacing w:line="240" w:lineRule="auto"/>
    </w:pPr>
    <w:rPr>
      <w:sz w:val="20"/>
    </w:rPr>
  </w:style>
  <w:style w:type="character" w:customStyle="1" w:styleId="KommentarerChar">
    <w:name w:val="Kommentarer Char"/>
    <w:basedOn w:val="Standardstycketeckensnitt"/>
    <w:link w:val="Kommentarer"/>
    <w:uiPriority w:val="99"/>
    <w:rsid w:val="00984320"/>
    <w:rPr>
      <w:rFonts w:ascii="AGaramond" w:hAnsi="AGaramond"/>
      <w:lang w:val="en-US"/>
    </w:rPr>
  </w:style>
  <w:style w:type="paragraph" w:styleId="Kommentarsmne">
    <w:name w:val="annotation subject"/>
    <w:basedOn w:val="Kommentarer"/>
    <w:next w:val="Kommentarer"/>
    <w:link w:val="KommentarsmneChar"/>
    <w:uiPriority w:val="99"/>
    <w:semiHidden/>
    <w:unhideWhenUsed/>
    <w:rsid w:val="00984320"/>
    <w:rPr>
      <w:b/>
      <w:bCs/>
    </w:rPr>
  </w:style>
  <w:style w:type="character" w:customStyle="1" w:styleId="KommentarsmneChar">
    <w:name w:val="Kommentarsämne Char"/>
    <w:basedOn w:val="KommentarerChar"/>
    <w:link w:val="Kommentarsmne"/>
    <w:uiPriority w:val="99"/>
    <w:semiHidden/>
    <w:rsid w:val="00984320"/>
    <w:rPr>
      <w:rFonts w:ascii="AGaramond" w:hAnsi="AGaramon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931">
      <w:bodyDiv w:val="1"/>
      <w:marLeft w:val="0"/>
      <w:marRight w:val="0"/>
      <w:marTop w:val="0"/>
      <w:marBottom w:val="0"/>
      <w:divBdr>
        <w:top w:val="none" w:sz="0" w:space="0" w:color="auto"/>
        <w:left w:val="none" w:sz="0" w:space="0" w:color="auto"/>
        <w:bottom w:val="none" w:sz="0" w:space="0" w:color="auto"/>
        <w:right w:val="none" w:sz="0" w:space="0" w:color="auto"/>
      </w:divBdr>
    </w:div>
    <w:div w:id="1304892639">
      <w:bodyDiv w:val="1"/>
      <w:marLeft w:val="0"/>
      <w:marRight w:val="0"/>
      <w:marTop w:val="0"/>
      <w:marBottom w:val="0"/>
      <w:divBdr>
        <w:top w:val="none" w:sz="0" w:space="0" w:color="auto"/>
        <w:left w:val="none" w:sz="0" w:space="0" w:color="auto"/>
        <w:bottom w:val="none" w:sz="0" w:space="0" w:color="auto"/>
        <w:right w:val="none" w:sz="0" w:space="0" w:color="auto"/>
      </w:divBdr>
    </w:div>
    <w:div w:id="1784500281">
      <w:bodyDiv w:val="1"/>
      <w:marLeft w:val="0"/>
      <w:marRight w:val="0"/>
      <w:marTop w:val="0"/>
      <w:marBottom w:val="0"/>
      <w:divBdr>
        <w:top w:val="none" w:sz="0" w:space="0" w:color="auto"/>
        <w:left w:val="none" w:sz="0" w:space="0" w:color="auto"/>
        <w:bottom w:val="none" w:sz="0" w:space="0" w:color="auto"/>
        <w:right w:val="none" w:sz="0" w:space="0" w:color="auto"/>
      </w:divBdr>
    </w:div>
    <w:div w:id="2108646962">
      <w:bodyDiv w:val="1"/>
      <w:marLeft w:val="0"/>
      <w:marRight w:val="0"/>
      <w:marTop w:val="0"/>
      <w:marBottom w:val="0"/>
      <w:divBdr>
        <w:top w:val="none" w:sz="0" w:space="0" w:color="auto"/>
        <w:left w:val="none" w:sz="0" w:space="0" w:color="auto"/>
        <w:bottom w:val="none" w:sz="0" w:space="0" w:color="auto"/>
        <w:right w:val="none" w:sz="0" w:space="0" w:color="auto"/>
      </w:divBdr>
      <w:divsChild>
        <w:div w:id="140999964">
          <w:marLeft w:val="0"/>
          <w:marRight w:val="0"/>
          <w:marTop w:val="0"/>
          <w:marBottom w:val="0"/>
          <w:divBdr>
            <w:top w:val="none" w:sz="0" w:space="0" w:color="auto"/>
            <w:left w:val="none" w:sz="0" w:space="0" w:color="auto"/>
            <w:bottom w:val="none" w:sz="0" w:space="0" w:color="auto"/>
            <w:right w:val="none" w:sz="0" w:space="0" w:color="auto"/>
          </w:divBdr>
          <w:divsChild>
            <w:div w:id="1442452031">
              <w:marLeft w:val="0"/>
              <w:marRight w:val="0"/>
              <w:marTop w:val="0"/>
              <w:marBottom w:val="0"/>
              <w:divBdr>
                <w:top w:val="none" w:sz="0" w:space="0" w:color="auto"/>
                <w:left w:val="none" w:sz="0" w:space="0" w:color="auto"/>
                <w:bottom w:val="none" w:sz="0" w:space="0" w:color="auto"/>
                <w:right w:val="none" w:sz="0" w:space="0" w:color="auto"/>
              </w:divBdr>
              <w:divsChild>
                <w:div w:id="894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0376">
      <w:bodyDiv w:val="1"/>
      <w:marLeft w:val="0"/>
      <w:marRight w:val="0"/>
      <w:marTop w:val="0"/>
      <w:marBottom w:val="0"/>
      <w:divBdr>
        <w:top w:val="none" w:sz="0" w:space="0" w:color="auto"/>
        <w:left w:val="none" w:sz="0" w:space="0" w:color="auto"/>
        <w:bottom w:val="none" w:sz="0" w:space="0" w:color="auto"/>
        <w:right w:val="none" w:sz="0" w:space="0" w:color="auto"/>
      </w:divBdr>
      <w:divsChild>
        <w:div w:id="158427209">
          <w:marLeft w:val="0"/>
          <w:marRight w:val="0"/>
          <w:marTop w:val="0"/>
          <w:marBottom w:val="0"/>
          <w:divBdr>
            <w:top w:val="none" w:sz="0" w:space="0" w:color="auto"/>
            <w:left w:val="none" w:sz="0" w:space="0" w:color="auto"/>
            <w:bottom w:val="none" w:sz="0" w:space="0" w:color="auto"/>
            <w:right w:val="none" w:sz="0" w:space="0" w:color="auto"/>
          </w:divBdr>
          <w:divsChild>
            <w:div w:id="688265068">
              <w:marLeft w:val="0"/>
              <w:marRight w:val="0"/>
              <w:marTop w:val="0"/>
              <w:marBottom w:val="0"/>
              <w:divBdr>
                <w:top w:val="none" w:sz="0" w:space="0" w:color="auto"/>
                <w:left w:val="none" w:sz="0" w:space="0" w:color="auto"/>
                <w:bottom w:val="none" w:sz="0" w:space="0" w:color="auto"/>
                <w:right w:val="none" w:sz="0" w:space="0" w:color="auto"/>
              </w:divBdr>
              <w:divsChild>
                <w:div w:id="6315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_m.olsson@med.l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ramed.lu.se/sites/intramed.lu.se/files/2023-06/Arbetsordning%20PNL%202023-03-2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er.larsson@med.lu.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vt:lpstr>
      <vt:lpstr>Brevmall</vt:lpstr>
    </vt:vector>
  </TitlesOfParts>
  <Company>Lunds universitet</Company>
  <LinksUpToDate>false</LinksUpToDate>
  <CharactersWithSpaces>4587</CharactersWithSpaces>
  <SharedDoc>false</SharedDoc>
  <HLinks>
    <vt:vector size="6" baseType="variant">
      <vt:variant>
        <vt:i4>7143532</vt:i4>
      </vt:variant>
      <vt:variant>
        <vt:i4>0</vt:i4>
      </vt:variant>
      <vt:variant>
        <vt:i4>0</vt:i4>
      </vt:variant>
      <vt:variant>
        <vt:i4>5</vt:i4>
      </vt:variant>
      <vt:variant>
        <vt:lpwstr>http://www.med.lu.se/content/download/103700/695902/file/Kursplan T9 L%C3%A4karutbildning rev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Anna M Olsson</cp:lastModifiedBy>
  <cp:revision>2</cp:revision>
  <cp:lastPrinted>2008-10-06T12:56:00Z</cp:lastPrinted>
  <dcterms:created xsi:type="dcterms:W3CDTF">2023-08-10T08:55:00Z</dcterms:created>
  <dcterms:modified xsi:type="dcterms:W3CDTF">2023-08-10T08:55:00Z</dcterms:modified>
</cp:coreProperties>
</file>